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E8589" w14:textId="2A7665E6" w:rsidR="00EC29B0" w:rsidRDefault="00E62566">
      <w:r>
        <w:rPr>
          <w:noProof/>
        </w:rPr>
        <w:drawing>
          <wp:anchor distT="0" distB="0" distL="114300" distR="114300" simplePos="0" relativeHeight="251658240" behindDoc="0" locked="0" layoutInCell="1" allowOverlap="1" wp14:anchorId="54672A3A" wp14:editId="02C75A0C">
            <wp:simplePos x="0" y="0"/>
            <wp:positionH relativeFrom="margin">
              <wp:align>center</wp:align>
            </wp:positionH>
            <wp:positionV relativeFrom="paragraph">
              <wp:posOffset>0</wp:posOffset>
            </wp:positionV>
            <wp:extent cx="2886075" cy="2390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lsworth Logo.jpg"/>
                    <pic:cNvPicPr/>
                  </pic:nvPicPr>
                  <pic:blipFill>
                    <a:blip r:embed="rId5">
                      <a:extLst>
                        <a:ext uri="{28A0092B-C50C-407E-A947-70E740481C1C}">
                          <a14:useLocalDpi xmlns:a14="http://schemas.microsoft.com/office/drawing/2010/main" val="0"/>
                        </a:ext>
                      </a:extLst>
                    </a:blip>
                    <a:stretch>
                      <a:fillRect/>
                    </a:stretch>
                  </pic:blipFill>
                  <pic:spPr>
                    <a:xfrm>
                      <a:off x="0" y="0"/>
                      <a:ext cx="2886075" cy="2390775"/>
                    </a:xfrm>
                    <a:prstGeom prst="rect">
                      <a:avLst/>
                    </a:prstGeom>
                  </pic:spPr>
                </pic:pic>
              </a:graphicData>
            </a:graphic>
          </wp:anchor>
        </w:drawing>
      </w:r>
    </w:p>
    <w:p w14:paraId="1B2FFD3A" w14:textId="1B12574A" w:rsidR="00E62566" w:rsidRPr="00E62566" w:rsidRDefault="00E62566" w:rsidP="00E62566"/>
    <w:p w14:paraId="29AB74B8" w14:textId="31A99195" w:rsidR="00E62566" w:rsidRPr="00E62566" w:rsidRDefault="00E62566" w:rsidP="00E62566"/>
    <w:p w14:paraId="5142D9B2" w14:textId="0CA64FF8" w:rsidR="00E62566" w:rsidRPr="00E62566" w:rsidRDefault="00E62566" w:rsidP="00E62566"/>
    <w:p w14:paraId="63568973" w14:textId="09E3EF00" w:rsidR="00E62566" w:rsidRPr="00E62566" w:rsidRDefault="00E62566" w:rsidP="00E62566"/>
    <w:p w14:paraId="08548DE6" w14:textId="2ED45B31" w:rsidR="00E62566" w:rsidRPr="00E62566" w:rsidRDefault="00E62566" w:rsidP="00E62566"/>
    <w:p w14:paraId="23BB27D7" w14:textId="5DF4300E" w:rsidR="00E62566" w:rsidRPr="00E62566" w:rsidRDefault="00E62566" w:rsidP="00E62566"/>
    <w:p w14:paraId="7BE477D4" w14:textId="06D5EBB1" w:rsidR="00E62566" w:rsidRPr="00E62566" w:rsidRDefault="00E62566" w:rsidP="00E62566"/>
    <w:p w14:paraId="57BF9986" w14:textId="6C719AAB" w:rsidR="00E62566" w:rsidRPr="00E62566" w:rsidRDefault="00E62566" w:rsidP="00E62566"/>
    <w:p w14:paraId="5D478F06" w14:textId="3CC97441" w:rsidR="00E62566" w:rsidRPr="00DB2002" w:rsidRDefault="00E62566" w:rsidP="00E62566">
      <w:pPr>
        <w:jc w:val="center"/>
        <w:rPr>
          <w:b/>
          <w:bCs/>
          <w:sz w:val="36"/>
          <w:szCs w:val="36"/>
          <w:u w:val="single"/>
        </w:rPr>
      </w:pPr>
      <w:r w:rsidRPr="00DB2002">
        <w:rPr>
          <w:b/>
          <w:bCs/>
          <w:sz w:val="36"/>
          <w:szCs w:val="36"/>
          <w:u w:val="single"/>
        </w:rPr>
        <w:t>Contractor Checklist for Building Permit Consideration</w:t>
      </w:r>
    </w:p>
    <w:p w14:paraId="7D197AD5" w14:textId="2514BA52" w:rsidR="00E62566" w:rsidRDefault="00E62566" w:rsidP="00E62566">
      <w:pPr>
        <w:rPr>
          <w:b/>
          <w:bCs/>
          <w:sz w:val="28"/>
          <w:szCs w:val="28"/>
        </w:rPr>
      </w:pPr>
      <w:r>
        <w:rPr>
          <w:b/>
          <w:bCs/>
          <w:sz w:val="28"/>
          <w:szCs w:val="28"/>
        </w:rPr>
        <w:t>The following are the things that you will need prior to a Building Permit being issued:</w:t>
      </w:r>
    </w:p>
    <w:p w14:paraId="273C9AA8" w14:textId="4D25CF5C" w:rsidR="00E62566" w:rsidRPr="00E62566" w:rsidRDefault="00E62566" w:rsidP="00E62566">
      <w:pPr>
        <w:pStyle w:val="ListParagraph"/>
        <w:numPr>
          <w:ilvl w:val="0"/>
          <w:numId w:val="1"/>
        </w:numPr>
        <w:rPr>
          <w:sz w:val="28"/>
          <w:szCs w:val="28"/>
        </w:rPr>
      </w:pPr>
      <w:r w:rsidRPr="00E62566">
        <w:rPr>
          <w:sz w:val="28"/>
          <w:szCs w:val="28"/>
        </w:rPr>
        <w:t>Pick up and fill out a building permit form to the best of your ability. You can also print one off our website: ellsworthks.net under the department tab in Zoning.</w:t>
      </w:r>
    </w:p>
    <w:p w14:paraId="3E90EAA4" w14:textId="0BD63376" w:rsidR="00E62566" w:rsidRDefault="00DB2002" w:rsidP="00E62566">
      <w:pPr>
        <w:pStyle w:val="ListParagraph"/>
        <w:numPr>
          <w:ilvl w:val="0"/>
          <w:numId w:val="1"/>
        </w:numPr>
        <w:rPr>
          <w:sz w:val="28"/>
          <w:szCs w:val="28"/>
        </w:rPr>
      </w:pPr>
      <w:r>
        <w:rPr>
          <w:sz w:val="28"/>
          <w:szCs w:val="28"/>
        </w:rPr>
        <w:t xml:space="preserve">Sketch the desired improvements on </w:t>
      </w:r>
      <w:r w:rsidR="00125F4E">
        <w:rPr>
          <w:sz w:val="28"/>
          <w:szCs w:val="28"/>
        </w:rPr>
        <w:t xml:space="preserve">your property with the space provided.  </w:t>
      </w:r>
    </w:p>
    <w:p w14:paraId="3380FE06" w14:textId="5F78F7A5" w:rsidR="00125F4E" w:rsidRDefault="00125F4E" w:rsidP="00E62566">
      <w:pPr>
        <w:pStyle w:val="ListParagraph"/>
        <w:numPr>
          <w:ilvl w:val="0"/>
          <w:numId w:val="1"/>
        </w:numPr>
        <w:rPr>
          <w:sz w:val="28"/>
          <w:szCs w:val="28"/>
        </w:rPr>
      </w:pPr>
      <w:r>
        <w:rPr>
          <w:sz w:val="28"/>
          <w:szCs w:val="28"/>
        </w:rPr>
        <w:t>If your project involves digging or setting posts, be sure to call Kansas One Call by dialing 811 (</w:t>
      </w:r>
      <w:hyperlink r:id="rId6" w:history="1">
        <w:r w:rsidRPr="00CA1149">
          <w:rPr>
            <w:rStyle w:val="Hyperlink"/>
            <w:sz w:val="28"/>
            <w:szCs w:val="28"/>
          </w:rPr>
          <w:t>www.kansasonecall.com</w:t>
        </w:r>
      </w:hyperlink>
      <w:r>
        <w:rPr>
          <w:sz w:val="28"/>
          <w:szCs w:val="28"/>
        </w:rPr>
        <w:t>).</w:t>
      </w:r>
    </w:p>
    <w:p w14:paraId="723CFD37" w14:textId="2E771989" w:rsidR="00125F4E" w:rsidRDefault="00125F4E" w:rsidP="00E62566">
      <w:pPr>
        <w:pStyle w:val="ListParagraph"/>
        <w:numPr>
          <w:ilvl w:val="0"/>
          <w:numId w:val="1"/>
        </w:numPr>
        <w:rPr>
          <w:sz w:val="28"/>
          <w:szCs w:val="28"/>
        </w:rPr>
      </w:pPr>
      <w:r>
        <w:rPr>
          <w:sz w:val="28"/>
          <w:szCs w:val="28"/>
        </w:rPr>
        <w:t>If your project involves erecting a fence on your property line, please notify the adjacent property owner and have them sign a letter stating they are comfortable with the proposed fence.</w:t>
      </w:r>
    </w:p>
    <w:p w14:paraId="2A1B6A06" w14:textId="0750FA93" w:rsidR="00125F4E" w:rsidRDefault="00125F4E" w:rsidP="00E62566">
      <w:pPr>
        <w:pStyle w:val="ListParagraph"/>
        <w:numPr>
          <w:ilvl w:val="0"/>
          <w:numId w:val="1"/>
        </w:numPr>
        <w:rPr>
          <w:sz w:val="28"/>
          <w:szCs w:val="28"/>
        </w:rPr>
      </w:pPr>
      <w:r>
        <w:rPr>
          <w:sz w:val="28"/>
          <w:szCs w:val="28"/>
        </w:rPr>
        <w:t xml:space="preserve">Please bring your building permit to </w:t>
      </w:r>
      <w:bookmarkStart w:id="0" w:name="_GoBack"/>
      <w:bookmarkEnd w:id="0"/>
      <w:r>
        <w:rPr>
          <w:sz w:val="28"/>
          <w:szCs w:val="28"/>
        </w:rPr>
        <w:t xml:space="preserve">City Hall or contact the City Inspector if you have questions regarding setbacks or zoning. </w:t>
      </w:r>
    </w:p>
    <w:p w14:paraId="1F64C1DA" w14:textId="72E93921" w:rsidR="00125F4E" w:rsidRDefault="00125F4E" w:rsidP="00125F4E">
      <w:pPr>
        <w:rPr>
          <w:sz w:val="28"/>
          <w:szCs w:val="28"/>
        </w:rPr>
      </w:pPr>
    </w:p>
    <w:p w14:paraId="09DDFE87" w14:textId="77777777" w:rsidR="00F87301" w:rsidRDefault="00125F4E" w:rsidP="00F87301">
      <w:pPr>
        <w:spacing w:after="0"/>
        <w:jc w:val="center"/>
        <w:rPr>
          <w:sz w:val="28"/>
          <w:szCs w:val="28"/>
        </w:rPr>
      </w:pPr>
      <w:r>
        <w:rPr>
          <w:sz w:val="28"/>
          <w:szCs w:val="28"/>
        </w:rPr>
        <w:t xml:space="preserve">After you have done all of these things, the City will respond to your request within three working days.  Thank you for our efforts to improve your property and to improve the </w:t>
      </w:r>
    </w:p>
    <w:p w14:paraId="7841A7C9" w14:textId="1DF69DF6" w:rsidR="00125F4E" w:rsidRDefault="00125F4E" w:rsidP="00F87301">
      <w:pPr>
        <w:jc w:val="center"/>
        <w:rPr>
          <w:sz w:val="28"/>
          <w:szCs w:val="28"/>
        </w:rPr>
      </w:pPr>
      <w:r w:rsidRPr="00F87301">
        <w:rPr>
          <w:b/>
          <w:bCs/>
          <w:sz w:val="28"/>
          <w:szCs w:val="28"/>
        </w:rPr>
        <w:t>City of Ellsworth</w:t>
      </w:r>
      <w:r>
        <w:rPr>
          <w:sz w:val="28"/>
          <w:szCs w:val="28"/>
        </w:rPr>
        <w:t>.</w:t>
      </w:r>
    </w:p>
    <w:p w14:paraId="1916A8AE" w14:textId="1551EB89" w:rsidR="00F87301" w:rsidRPr="00F87301" w:rsidRDefault="00F87301" w:rsidP="00F87301">
      <w:pPr>
        <w:spacing w:after="0"/>
        <w:jc w:val="center"/>
        <w:rPr>
          <w:b/>
          <w:bCs/>
          <w:sz w:val="32"/>
          <w:szCs w:val="32"/>
        </w:rPr>
      </w:pPr>
    </w:p>
    <w:p w14:paraId="02C5B5D3" w14:textId="229943D5" w:rsidR="00F87301" w:rsidRPr="00F87301" w:rsidRDefault="00F87301" w:rsidP="00F87301">
      <w:pPr>
        <w:spacing w:after="0"/>
        <w:jc w:val="center"/>
        <w:rPr>
          <w:b/>
          <w:bCs/>
          <w:sz w:val="32"/>
          <w:szCs w:val="32"/>
        </w:rPr>
      </w:pPr>
      <w:r w:rsidRPr="00F87301">
        <w:rPr>
          <w:b/>
          <w:bCs/>
          <w:sz w:val="32"/>
          <w:szCs w:val="32"/>
        </w:rPr>
        <w:t>Delvin Bettenbrock</w:t>
      </w:r>
    </w:p>
    <w:p w14:paraId="6CCC0C08" w14:textId="3D2D5BB0" w:rsidR="00F87301" w:rsidRPr="00F87301" w:rsidRDefault="00F87301" w:rsidP="00F87301">
      <w:pPr>
        <w:spacing w:after="0"/>
        <w:jc w:val="center"/>
        <w:rPr>
          <w:b/>
          <w:bCs/>
          <w:sz w:val="32"/>
          <w:szCs w:val="32"/>
        </w:rPr>
      </w:pPr>
      <w:r w:rsidRPr="00F87301">
        <w:rPr>
          <w:b/>
          <w:bCs/>
          <w:sz w:val="32"/>
          <w:szCs w:val="32"/>
        </w:rPr>
        <w:t>City Building Inspector</w:t>
      </w:r>
    </w:p>
    <w:p w14:paraId="10233838" w14:textId="3BE35DD8" w:rsidR="00F87301" w:rsidRPr="00F87301" w:rsidRDefault="00F87301" w:rsidP="00F87301">
      <w:pPr>
        <w:spacing w:after="0"/>
        <w:jc w:val="center"/>
        <w:rPr>
          <w:b/>
          <w:bCs/>
          <w:sz w:val="32"/>
          <w:szCs w:val="32"/>
        </w:rPr>
      </w:pPr>
      <w:r w:rsidRPr="00F87301">
        <w:rPr>
          <w:b/>
          <w:bCs/>
          <w:sz w:val="32"/>
          <w:szCs w:val="32"/>
        </w:rPr>
        <w:t>121 W. 1</w:t>
      </w:r>
      <w:r w:rsidRPr="00F87301">
        <w:rPr>
          <w:b/>
          <w:bCs/>
          <w:sz w:val="32"/>
          <w:szCs w:val="32"/>
          <w:vertAlign w:val="superscript"/>
        </w:rPr>
        <w:t>st</w:t>
      </w:r>
      <w:r w:rsidRPr="00F87301">
        <w:rPr>
          <w:b/>
          <w:bCs/>
          <w:sz w:val="32"/>
          <w:szCs w:val="32"/>
        </w:rPr>
        <w:t xml:space="preserve"> Street/ PO Box 163</w:t>
      </w:r>
    </w:p>
    <w:p w14:paraId="1C940402" w14:textId="38D43947" w:rsidR="00F87301" w:rsidRPr="00F87301" w:rsidRDefault="00F87301" w:rsidP="00F87301">
      <w:pPr>
        <w:spacing w:after="0"/>
        <w:jc w:val="center"/>
        <w:rPr>
          <w:b/>
          <w:bCs/>
          <w:sz w:val="32"/>
          <w:szCs w:val="32"/>
        </w:rPr>
      </w:pPr>
      <w:r w:rsidRPr="00F87301">
        <w:rPr>
          <w:b/>
          <w:bCs/>
          <w:sz w:val="32"/>
          <w:szCs w:val="32"/>
        </w:rPr>
        <w:t>Ellsworth, KS 67439</w:t>
      </w:r>
    </w:p>
    <w:p w14:paraId="7C7AE7AB" w14:textId="77777777" w:rsidR="00F87301" w:rsidRPr="00F87301" w:rsidRDefault="00F87301" w:rsidP="00F87301">
      <w:pPr>
        <w:spacing w:after="0"/>
        <w:jc w:val="center"/>
        <w:rPr>
          <w:b/>
          <w:bCs/>
          <w:sz w:val="32"/>
          <w:szCs w:val="32"/>
        </w:rPr>
      </w:pPr>
      <w:r w:rsidRPr="00F87301">
        <w:rPr>
          <w:b/>
          <w:bCs/>
          <w:sz w:val="32"/>
          <w:szCs w:val="32"/>
        </w:rPr>
        <w:t>Phone: (785)472-5566</w:t>
      </w:r>
    </w:p>
    <w:p w14:paraId="40E363B9" w14:textId="37F392BC" w:rsidR="00E62566" w:rsidRDefault="00F87301" w:rsidP="00F87301">
      <w:pPr>
        <w:spacing w:after="0"/>
        <w:jc w:val="center"/>
        <w:rPr>
          <w:b/>
          <w:bCs/>
          <w:sz w:val="32"/>
          <w:szCs w:val="32"/>
        </w:rPr>
      </w:pPr>
      <w:r w:rsidRPr="00F87301">
        <w:rPr>
          <w:b/>
          <w:bCs/>
          <w:sz w:val="32"/>
          <w:szCs w:val="32"/>
        </w:rPr>
        <w:t>Fax: (785)472-4145</w:t>
      </w:r>
    </w:p>
    <w:p w14:paraId="16510619" w14:textId="215111CA" w:rsidR="00F87301" w:rsidRPr="00F87301" w:rsidRDefault="00F87301" w:rsidP="00F87301">
      <w:pPr>
        <w:spacing w:after="0"/>
        <w:jc w:val="center"/>
        <w:rPr>
          <w:b/>
          <w:bCs/>
          <w:sz w:val="24"/>
          <w:szCs w:val="24"/>
        </w:rPr>
      </w:pPr>
      <w:r>
        <w:rPr>
          <w:b/>
          <w:bCs/>
          <w:sz w:val="32"/>
          <w:szCs w:val="32"/>
        </w:rPr>
        <w:t>dbettenbrock@ellsworthks.net</w:t>
      </w:r>
    </w:p>
    <w:sectPr w:rsidR="00F87301" w:rsidRPr="00F87301" w:rsidSect="00E625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46068"/>
    <w:multiLevelType w:val="hybridMultilevel"/>
    <w:tmpl w:val="9522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66"/>
    <w:rsid w:val="00125F4E"/>
    <w:rsid w:val="0062269F"/>
    <w:rsid w:val="006E0B97"/>
    <w:rsid w:val="00DB2002"/>
    <w:rsid w:val="00E62566"/>
    <w:rsid w:val="00E805D8"/>
    <w:rsid w:val="00EC29B0"/>
    <w:rsid w:val="00F8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7AEB"/>
  <w15:chartTrackingRefBased/>
  <w15:docId w15:val="{B619506B-555F-43E4-9D93-66A07604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66"/>
    <w:pPr>
      <w:ind w:left="720"/>
      <w:contextualSpacing/>
    </w:pPr>
  </w:style>
  <w:style w:type="character" w:styleId="Hyperlink">
    <w:name w:val="Hyperlink"/>
    <w:basedOn w:val="DefaultParagraphFont"/>
    <w:uiPriority w:val="99"/>
    <w:unhideWhenUsed/>
    <w:rsid w:val="00125F4E"/>
    <w:rPr>
      <w:color w:val="0563C1" w:themeColor="hyperlink"/>
      <w:u w:val="single"/>
    </w:rPr>
  </w:style>
  <w:style w:type="character" w:styleId="UnresolvedMention">
    <w:name w:val="Unresolved Mention"/>
    <w:basedOn w:val="DefaultParagraphFont"/>
    <w:uiPriority w:val="99"/>
    <w:semiHidden/>
    <w:unhideWhenUsed/>
    <w:rsid w:val="00125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sasonecal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Rohr</dc:creator>
  <cp:keywords/>
  <dc:description/>
  <cp:lastModifiedBy>Brittany Rohr</cp:lastModifiedBy>
  <cp:revision>5</cp:revision>
  <cp:lastPrinted>2020-06-26T14:02:00Z</cp:lastPrinted>
  <dcterms:created xsi:type="dcterms:W3CDTF">2020-06-25T18:17:00Z</dcterms:created>
  <dcterms:modified xsi:type="dcterms:W3CDTF">2020-06-26T14:05:00Z</dcterms:modified>
</cp:coreProperties>
</file>