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715A74" w14:textId="77777777" w:rsidR="008602D2" w:rsidRDefault="00B124A5" w:rsidP="00E77BE7">
      <w:pPr>
        <w:pStyle w:val="Body"/>
        <w:jc w:val="both"/>
      </w:pPr>
      <w:r>
        <w:t>March 12, 2018</w:t>
      </w:r>
    </w:p>
    <w:p w14:paraId="73A7BC26" w14:textId="77777777" w:rsidR="008602D2" w:rsidRDefault="008602D2" w:rsidP="00E77BE7">
      <w:pPr>
        <w:pStyle w:val="Body"/>
        <w:jc w:val="both"/>
      </w:pPr>
    </w:p>
    <w:p w14:paraId="04E9FDDC" w14:textId="4C91AFAE" w:rsidR="008602D2" w:rsidRDefault="00B124A5" w:rsidP="00E77BE7">
      <w:pPr>
        <w:pStyle w:val="Body"/>
        <w:jc w:val="both"/>
      </w:pPr>
      <w:r>
        <w:tab/>
        <w:t xml:space="preserve">The Ellsworth City Council met </w:t>
      </w:r>
      <w:r w:rsidR="00DC6008">
        <w:t xml:space="preserve">in regular session </w:t>
      </w:r>
      <w:r>
        <w:t>on the above date at 5:30 P.M. in the Council Chambers of City Hall.</w:t>
      </w:r>
    </w:p>
    <w:p w14:paraId="1FBCA4BC" w14:textId="77777777" w:rsidR="008602D2" w:rsidRDefault="008602D2" w:rsidP="00E77BE7">
      <w:pPr>
        <w:pStyle w:val="Body"/>
        <w:jc w:val="both"/>
      </w:pPr>
    </w:p>
    <w:p w14:paraId="23088289" w14:textId="77777777" w:rsidR="008602D2" w:rsidRDefault="00B124A5" w:rsidP="00E77BE7">
      <w:pPr>
        <w:pStyle w:val="Body"/>
        <w:jc w:val="both"/>
      </w:pPr>
      <w:r>
        <w:tab/>
        <w:t>Mayor Alan Stefek called the meeting to order. Council Members present were Mark Kennedy, Stephen Magette, Tyler Renard, Wayne Scritchfield and Mary Soukup.</w:t>
      </w:r>
    </w:p>
    <w:p w14:paraId="18848B21" w14:textId="77777777" w:rsidR="008602D2" w:rsidRDefault="008602D2" w:rsidP="00E77BE7">
      <w:pPr>
        <w:pStyle w:val="Body"/>
        <w:jc w:val="both"/>
      </w:pPr>
    </w:p>
    <w:p w14:paraId="2FDA1DCC" w14:textId="35BF0506" w:rsidR="008602D2" w:rsidRDefault="00B124A5" w:rsidP="00E77BE7">
      <w:pPr>
        <w:pStyle w:val="Body"/>
        <w:jc w:val="both"/>
      </w:pPr>
      <w:r>
        <w:tab/>
        <w:t>Also</w:t>
      </w:r>
      <w:r w:rsidR="000E69EB">
        <w:t>,</w:t>
      </w:r>
      <w:r>
        <w:t xml:space="preserve"> attendance were Scott Moore, Administrator</w:t>
      </w:r>
      <w:r w:rsidR="009079E7">
        <w:t>;</w:t>
      </w:r>
      <w:r>
        <w:t xml:space="preserve"> Carey Hipp, Attorney; Emil Halfhill, Chief of Police; Delvin Bettenbrock, Street Superintendent; Vince Hancock, Ellsworth County Independent Reporter; Carol Torkelson, NCRPC and Tim Handlin.</w:t>
      </w:r>
    </w:p>
    <w:p w14:paraId="5DB5E669" w14:textId="77777777" w:rsidR="008602D2" w:rsidRDefault="008602D2" w:rsidP="00E77BE7">
      <w:pPr>
        <w:pStyle w:val="Body"/>
        <w:jc w:val="both"/>
      </w:pPr>
    </w:p>
    <w:p w14:paraId="2655390A" w14:textId="3D736A13" w:rsidR="008602D2" w:rsidRDefault="00B124A5" w:rsidP="00E77BE7">
      <w:pPr>
        <w:pStyle w:val="Body"/>
        <w:jc w:val="both"/>
      </w:pPr>
      <w:r>
        <w:tab/>
        <w:t xml:space="preserve">Kennedy motioned to approve the Consent Agenda consisting of Claims Ordinance A01-0218 and the March 3, 2018 Airport Advisory Minutes. Magette seconded the motion. When put to </w:t>
      </w:r>
      <w:r w:rsidR="00E77BE7">
        <w:t>vote, all</w:t>
      </w:r>
      <w:r>
        <w:t xml:space="preserve"> vote aye. Motion carried.</w:t>
      </w:r>
    </w:p>
    <w:p w14:paraId="2E7A07E1" w14:textId="77777777" w:rsidR="008602D2" w:rsidRDefault="008602D2" w:rsidP="00E77BE7">
      <w:pPr>
        <w:pStyle w:val="Body"/>
        <w:jc w:val="both"/>
      </w:pPr>
    </w:p>
    <w:p w14:paraId="1A8D1503" w14:textId="6D48DD36" w:rsidR="008602D2" w:rsidRDefault="00B124A5" w:rsidP="00E77BE7">
      <w:pPr>
        <w:pStyle w:val="Body"/>
        <w:jc w:val="both"/>
      </w:pPr>
      <w:r>
        <w:tab/>
        <w:t xml:space="preserve">Scritchfield motioned to authorize the Mayor to sign the contract for </w:t>
      </w:r>
      <w:r w:rsidR="009079E7">
        <w:t xml:space="preserve">the </w:t>
      </w:r>
      <w:r>
        <w:t xml:space="preserve">CDBG Rehabilitation Grant #18-HR-001, Certification Regarding Lobbying and the Electronic Deposit and Designation of Depository Forms. Magette seconded the motion. When put to </w:t>
      </w:r>
      <w:r w:rsidR="00E77BE7">
        <w:t>vote, all</w:t>
      </w:r>
      <w:r>
        <w:t xml:space="preserve"> vote aye. Motion carried.</w:t>
      </w:r>
    </w:p>
    <w:p w14:paraId="316BD880" w14:textId="77777777" w:rsidR="008602D2" w:rsidRDefault="008602D2" w:rsidP="00E77BE7">
      <w:pPr>
        <w:pStyle w:val="Body"/>
        <w:jc w:val="both"/>
      </w:pPr>
    </w:p>
    <w:p w14:paraId="115D7A20" w14:textId="2550B1BA" w:rsidR="008602D2" w:rsidRDefault="00B124A5" w:rsidP="00E77BE7">
      <w:pPr>
        <w:pStyle w:val="Body"/>
        <w:jc w:val="both"/>
      </w:pPr>
      <w:r>
        <w:t xml:space="preserve"> </w:t>
      </w:r>
      <w:r>
        <w:tab/>
        <w:t xml:space="preserve">Magette motioned to approve a resolution designating DeAnne Hoch, Municipal Court Clerk; Angela Mueller, Deputy City Clerk/Treasurer and Peggy Svaty, Municipal Judge as Agents of the Municipal Court Checking Account. Scritchfield seconded the motion. When put to </w:t>
      </w:r>
      <w:r w:rsidR="00E77BE7">
        <w:t>vote, all</w:t>
      </w:r>
      <w:r>
        <w:t xml:space="preserve"> vote aye. Motion carried. The Resolution was numbered 18-0312A.</w:t>
      </w:r>
    </w:p>
    <w:p w14:paraId="4A22C603" w14:textId="77777777" w:rsidR="008602D2" w:rsidRDefault="008602D2" w:rsidP="00E77BE7">
      <w:pPr>
        <w:pStyle w:val="Body"/>
        <w:jc w:val="both"/>
      </w:pPr>
    </w:p>
    <w:p w14:paraId="33133742" w14:textId="01556FB0" w:rsidR="008602D2" w:rsidRDefault="00B124A5" w:rsidP="00E77BE7">
      <w:pPr>
        <w:pStyle w:val="Body"/>
        <w:jc w:val="both"/>
      </w:pPr>
      <w:r>
        <w:tab/>
        <w:t>Renard motioned to approve a resolution designating Soukup, Moore</w:t>
      </w:r>
      <w:r w:rsidR="009079E7">
        <w:t xml:space="preserve"> and</w:t>
      </w:r>
      <w:r>
        <w:t xml:space="preserve"> Halfhill as Agents of the City of Ellsworth Substance Abuse Checking Account. Scritchfield seconded the motion. When put to </w:t>
      </w:r>
      <w:r w:rsidR="00E77BE7">
        <w:t>vote, all</w:t>
      </w:r>
      <w:r>
        <w:t xml:space="preserve"> vote aye. Motion carried. The Resolution was numbered 18-0312B.</w:t>
      </w:r>
    </w:p>
    <w:p w14:paraId="033BB479" w14:textId="77777777" w:rsidR="008602D2" w:rsidRDefault="008602D2" w:rsidP="00E77BE7">
      <w:pPr>
        <w:pStyle w:val="Body"/>
        <w:jc w:val="both"/>
      </w:pPr>
    </w:p>
    <w:p w14:paraId="2487431A" w14:textId="0AC38771" w:rsidR="008602D2" w:rsidRDefault="00B124A5" w:rsidP="00E77BE7">
      <w:pPr>
        <w:pStyle w:val="Body"/>
        <w:jc w:val="both"/>
      </w:pPr>
      <w:r>
        <w:tab/>
      </w:r>
      <w:r w:rsidR="000E69EB">
        <w:t>T</w:t>
      </w:r>
      <w:r>
        <w:t>he following ordinance was presented for action:</w:t>
      </w:r>
    </w:p>
    <w:p w14:paraId="7425F850" w14:textId="77777777" w:rsidR="008602D2" w:rsidRDefault="008602D2" w:rsidP="00E77BE7">
      <w:pPr>
        <w:pStyle w:val="Body"/>
        <w:jc w:val="both"/>
      </w:pPr>
      <w:bookmarkStart w:id="0" w:name="_GoBack"/>
      <w:bookmarkEnd w:id="0"/>
    </w:p>
    <w:p w14:paraId="6FB40AEC" w14:textId="3690BFCB" w:rsidR="008602D2" w:rsidRDefault="000E69EB" w:rsidP="00E63F52">
      <w:pPr>
        <w:pStyle w:val="Body"/>
        <w:ind w:left="720"/>
        <w:jc w:val="both"/>
      </w:pPr>
      <w:r>
        <w:t>AN ORDINANCE AMENDING AND SUPPLEMENTING SECTIONS OF ORDINANCE NO. 3051 AND CHAPTER 13, WATER AND SEWER RATES OF THE CITY OF ELLSWORTH, KANSAS, FOR USERS INSIDE AND OUTSIDE OF THE CITY LIMITS; PROVIDING FOR SNOW BIRD RATES, AND REPEALING ANY SECTION OF THE CITY CODE IN CONFLICT WITH THIS ORDINANCE</w:t>
      </w:r>
      <w:r w:rsidR="00B124A5">
        <w:t>.</w:t>
      </w:r>
    </w:p>
    <w:p w14:paraId="6913F54B" w14:textId="77777777" w:rsidR="008602D2" w:rsidRDefault="008602D2" w:rsidP="00E77BE7">
      <w:pPr>
        <w:pStyle w:val="Body"/>
        <w:jc w:val="both"/>
      </w:pPr>
    </w:p>
    <w:p w14:paraId="3DB63E4D" w14:textId="13977589" w:rsidR="008602D2" w:rsidRDefault="00B124A5" w:rsidP="00E77BE7">
      <w:pPr>
        <w:pStyle w:val="Body"/>
        <w:jc w:val="both"/>
      </w:pPr>
      <w:r>
        <w:tab/>
        <w:t xml:space="preserve">Kennedy motioned to approve the ordinance. Scritchfield seconded the motion. When put to </w:t>
      </w:r>
      <w:r w:rsidR="00E77BE7">
        <w:t>vote, all</w:t>
      </w:r>
      <w:r>
        <w:t xml:space="preserve"> vote aye. Motion carried. The Ordinance was numbered 3081.</w:t>
      </w:r>
    </w:p>
    <w:p w14:paraId="1380D3B6" w14:textId="77777777" w:rsidR="008602D2" w:rsidRDefault="008602D2" w:rsidP="00E77BE7">
      <w:pPr>
        <w:pStyle w:val="Body"/>
        <w:jc w:val="both"/>
      </w:pPr>
    </w:p>
    <w:p w14:paraId="5046A863" w14:textId="77777777" w:rsidR="008602D2" w:rsidRDefault="00B124A5" w:rsidP="00E77BE7">
      <w:pPr>
        <w:pStyle w:val="Body"/>
        <w:jc w:val="both"/>
      </w:pPr>
      <w:r>
        <w:tab/>
        <w:t>The following ordinance was then presented for action:</w:t>
      </w:r>
    </w:p>
    <w:p w14:paraId="41B6AB71" w14:textId="77777777" w:rsidR="008602D2" w:rsidRDefault="008602D2" w:rsidP="00E77BE7">
      <w:pPr>
        <w:pStyle w:val="Body"/>
        <w:jc w:val="both"/>
      </w:pPr>
    </w:p>
    <w:p w14:paraId="17DBE0D9" w14:textId="725E2870" w:rsidR="008602D2" w:rsidRDefault="00E77BE7" w:rsidP="00E63F52">
      <w:pPr>
        <w:pStyle w:val="Body"/>
        <w:ind w:left="720"/>
        <w:jc w:val="both"/>
      </w:pPr>
      <w:r>
        <w:t>AN ORDINANCE CREATING A HOUSING REHABILITATION AND CITIZENS ADVISORY BOARD TO SERVE THE GOVERNING BODY OF THE CITY OF ELLSWORTH, KANSAS, IN MATTERS PERTAINING TO THE CITY’S 2018 COMMUNITY DEVELOPMENT BLOCK GRANT AND ESTABLISHING SAID BOARD’S FUNCTIONS, DUTIES AND AUTHORITY.</w:t>
      </w:r>
    </w:p>
    <w:p w14:paraId="694DB3A8" w14:textId="77777777" w:rsidR="008602D2" w:rsidRDefault="008602D2" w:rsidP="00E77BE7">
      <w:pPr>
        <w:pStyle w:val="Body"/>
        <w:jc w:val="both"/>
      </w:pPr>
    </w:p>
    <w:p w14:paraId="64F2112A" w14:textId="2F4392FB" w:rsidR="008602D2" w:rsidRDefault="00B124A5" w:rsidP="00E77BE7">
      <w:pPr>
        <w:pStyle w:val="Body"/>
        <w:jc w:val="both"/>
      </w:pPr>
      <w:r>
        <w:tab/>
        <w:t>Magette</w:t>
      </w:r>
      <w:r w:rsidR="009079E7">
        <w:t xml:space="preserve"> motioned to approve the ordinance. Renard</w:t>
      </w:r>
      <w:r>
        <w:t xml:space="preserve"> seconded the motion. When put to </w:t>
      </w:r>
      <w:r w:rsidR="00E77BE7">
        <w:t>vote, all</w:t>
      </w:r>
      <w:r>
        <w:t xml:space="preserve"> vote aye. Motion carried. The Ordinance was numbered 3082.</w:t>
      </w:r>
    </w:p>
    <w:p w14:paraId="35896FFF" w14:textId="77777777" w:rsidR="008602D2" w:rsidRDefault="008602D2" w:rsidP="00E77BE7">
      <w:pPr>
        <w:pStyle w:val="Body"/>
        <w:jc w:val="both"/>
      </w:pPr>
    </w:p>
    <w:p w14:paraId="749A4726" w14:textId="77777777" w:rsidR="008602D2" w:rsidRDefault="00B124A5" w:rsidP="00E77BE7">
      <w:pPr>
        <w:pStyle w:val="Body"/>
        <w:jc w:val="both"/>
      </w:pPr>
      <w:r>
        <w:tab/>
        <w:t>Council received and filed the Final Inspection Report for the Airport Entrance Road Reconstruction.</w:t>
      </w:r>
    </w:p>
    <w:p w14:paraId="5DA881E0" w14:textId="77777777" w:rsidR="008602D2" w:rsidRDefault="008602D2" w:rsidP="00E77BE7">
      <w:pPr>
        <w:pStyle w:val="Body"/>
        <w:jc w:val="both"/>
      </w:pPr>
    </w:p>
    <w:p w14:paraId="248B5EFF" w14:textId="066C04DB" w:rsidR="008602D2" w:rsidRDefault="00B124A5" w:rsidP="00E77BE7">
      <w:pPr>
        <w:pStyle w:val="Body"/>
        <w:jc w:val="both"/>
      </w:pPr>
      <w:r>
        <w:tab/>
        <w:t xml:space="preserve">Magette motioned to authorize the Street Superintendent to </w:t>
      </w:r>
      <w:r w:rsidR="009079E7">
        <w:t>purchase</w:t>
      </w:r>
      <w:r>
        <w:t xml:space="preserve"> a mower from KanEquip in an amount not to exceed $6,800. Kennedy seconded the motion. When put to </w:t>
      </w:r>
      <w:r w:rsidR="00E77BE7">
        <w:t>vote, all</w:t>
      </w:r>
      <w:r>
        <w:t xml:space="preserve"> vote aye. Motion carried.</w:t>
      </w:r>
    </w:p>
    <w:p w14:paraId="11C81057" w14:textId="77777777" w:rsidR="008602D2" w:rsidRDefault="008602D2" w:rsidP="00E77BE7">
      <w:pPr>
        <w:pStyle w:val="Body"/>
        <w:jc w:val="both"/>
      </w:pPr>
    </w:p>
    <w:p w14:paraId="432799D2" w14:textId="77777777" w:rsidR="008602D2" w:rsidRDefault="00B124A5" w:rsidP="00E77BE7">
      <w:pPr>
        <w:pStyle w:val="Body"/>
        <w:jc w:val="both"/>
      </w:pPr>
      <w:r>
        <w:tab/>
        <w:t>Renard requested Council consider allowing golf carts on City streets. Halfhill and Booher will contact their respective professional organizations in regards to the subject.</w:t>
      </w:r>
    </w:p>
    <w:p w14:paraId="6144DA50" w14:textId="77777777" w:rsidR="008602D2" w:rsidRDefault="008602D2" w:rsidP="00E77BE7">
      <w:pPr>
        <w:pStyle w:val="Body"/>
        <w:jc w:val="both"/>
      </w:pPr>
    </w:p>
    <w:p w14:paraId="297824C7" w14:textId="77777777" w:rsidR="008602D2" w:rsidRDefault="00B124A5" w:rsidP="00E77BE7">
      <w:pPr>
        <w:pStyle w:val="Body"/>
        <w:jc w:val="both"/>
      </w:pPr>
      <w:r>
        <w:tab/>
        <w:t>Moore gave an update of progress being made on well field development.</w:t>
      </w:r>
    </w:p>
    <w:p w14:paraId="6950F492" w14:textId="77777777" w:rsidR="008602D2" w:rsidRDefault="008602D2" w:rsidP="00E77BE7">
      <w:pPr>
        <w:pStyle w:val="Body"/>
        <w:jc w:val="both"/>
      </w:pPr>
    </w:p>
    <w:p w14:paraId="61C36B8A" w14:textId="13E9DD3A" w:rsidR="008602D2" w:rsidRDefault="00B124A5" w:rsidP="00E77BE7">
      <w:pPr>
        <w:pStyle w:val="Body"/>
        <w:jc w:val="both"/>
      </w:pPr>
      <w:r>
        <w:tab/>
        <w:t xml:space="preserve">There being no further business the meeting was </w:t>
      </w:r>
      <w:r w:rsidR="00E63F52">
        <w:t>recessed</w:t>
      </w:r>
      <w:r>
        <w:t xml:space="preserve"> to March 26, 2016.</w:t>
      </w:r>
    </w:p>
    <w:p w14:paraId="21018505" w14:textId="77777777" w:rsidR="008602D2" w:rsidRDefault="008602D2" w:rsidP="00E77BE7">
      <w:pPr>
        <w:pStyle w:val="Body"/>
        <w:jc w:val="both"/>
      </w:pPr>
    </w:p>
    <w:p w14:paraId="5258DC45" w14:textId="77777777" w:rsidR="008602D2" w:rsidRDefault="008602D2" w:rsidP="00E77BE7">
      <w:pPr>
        <w:pStyle w:val="Body"/>
        <w:jc w:val="both"/>
      </w:pPr>
    </w:p>
    <w:p w14:paraId="36071989" w14:textId="77777777" w:rsidR="008602D2" w:rsidRDefault="00B124A5" w:rsidP="00750FEF">
      <w:pPr>
        <w:pStyle w:val="Body"/>
        <w:ind w:left="4320" w:firstLine="720"/>
        <w:jc w:val="both"/>
      </w:pPr>
      <w:r>
        <w:t>Patti L. Booher, CMC</w:t>
      </w:r>
    </w:p>
    <w:p w14:paraId="496B67C6" w14:textId="77777777" w:rsidR="008602D2" w:rsidRDefault="00B124A5" w:rsidP="00750FEF">
      <w:pPr>
        <w:pStyle w:val="Body"/>
        <w:ind w:left="4320" w:firstLine="720"/>
        <w:jc w:val="both"/>
      </w:pPr>
      <w:r>
        <w:t>City Clerk</w:t>
      </w:r>
    </w:p>
    <w:p w14:paraId="3878E9F3" w14:textId="77777777" w:rsidR="008602D2" w:rsidRDefault="008602D2" w:rsidP="00E77BE7">
      <w:pPr>
        <w:pStyle w:val="Body"/>
        <w:jc w:val="both"/>
      </w:pPr>
    </w:p>
    <w:p w14:paraId="11B3F303" w14:textId="77777777" w:rsidR="008602D2" w:rsidRDefault="008602D2" w:rsidP="00E77BE7">
      <w:pPr>
        <w:pStyle w:val="Body"/>
        <w:jc w:val="both"/>
      </w:pPr>
    </w:p>
    <w:p w14:paraId="3F7E6480" w14:textId="77777777" w:rsidR="008602D2" w:rsidRDefault="008602D2" w:rsidP="00E77BE7">
      <w:pPr>
        <w:pStyle w:val="Body"/>
        <w:jc w:val="both"/>
      </w:pPr>
    </w:p>
    <w:p w14:paraId="72A59238" w14:textId="77777777" w:rsidR="008307AE" w:rsidRPr="009079E7" w:rsidRDefault="008307AE" w:rsidP="00E77BE7">
      <w:pPr>
        <w:pStyle w:val="NoSpacing"/>
        <w:jc w:val="both"/>
      </w:pPr>
      <w:r w:rsidRPr="009079E7">
        <w:t>March 26, 2018</w:t>
      </w:r>
    </w:p>
    <w:p w14:paraId="54E75405" w14:textId="77777777" w:rsidR="008307AE" w:rsidRPr="009079E7" w:rsidRDefault="008307AE" w:rsidP="00E77BE7">
      <w:pPr>
        <w:pStyle w:val="NoSpacing"/>
        <w:jc w:val="both"/>
      </w:pPr>
    </w:p>
    <w:p w14:paraId="498F3063" w14:textId="77777777" w:rsidR="008307AE" w:rsidRPr="009079E7" w:rsidRDefault="008307AE" w:rsidP="00E77BE7">
      <w:pPr>
        <w:pStyle w:val="NoSpacing"/>
        <w:jc w:val="both"/>
      </w:pPr>
      <w:r w:rsidRPr="009079E7">
        <w:tab/>
        <w:t>The Ellsworth City Council met in recessed session on the above date at 5:30 P.M. in the Council Chambers of City Hall.</w:t>
      </w:r>
    </w:p>
    <w:p w14:paraId="15402760" w14:textId="77777777" w:rsidR="008307AE" w:rsidRPr="009079E7" w:rsidRDefault="008307AE" w:rsidP="00E77BE7">
      <w:pPr>
        <w:pStyle w:val="NoSpacing"/>
        <w:jc w:val="both"/>
      </w:pPr>
    </w:p>
    <w:p w14:paraId="59334672" w14:textId="173559B0" w:rsidR="008307AE" w:rsidRPr="009079E7" w:rsidRDefault="008307AE" w:rsidP="00E77BE7">
      <w:pPr>
        <w:pStyle w:val="NoSpacing"/>
        <w:jc w:val="both"/>
      </w:pPr>
      <w:r w:rsidRPr="009079E7">
        <w:tab/>
        <w:t>In the absence of Mayor Alan Stefek</w:t>
      </w:r>
      <w:r w:rsidR="009079E7">
        <w:t>,</w:t>
      </w:r>
      <w:r w:rsidRPr="009079E7">
        <w:t xml:space="preserve"> Council President Mark Kennedy called the meeting to order.  Council members present were Stephen Magette, Tyler Renard, Wayne Scritchfield and Mary Soukup.  </w:t>
      </w:r>
    </w:p>
    <w:p w14:paraId="1F226293" w14:textId="77777777" w:rsidR="008307AE" w:rsidRPr="009079E7" w:rsidRDefault="008307AE" w:rsidP="00E77BE7">
      <w:pPr>
        <w:pStyle w:val="NoSpacing"/>
        <w:jc w:val="both"/>
      </w:pPr>
    </w:p>
    <w:p w14:paraId="052C6F1B" w14:textId="4AF437A3" w:rsidR="008307AE" w:rsidRPr="009079E7" w:rsidRDefault="008307AE" w:rsidP="00E77BE7">
      <w:pPr>
        <w:pStyle w:val="NoSpacing"/>
        <w:jc w:val="both"/>
      </w:pPr>
      <w:r w:rsidRPr="009079E7">
        <w:tab/>
        <w:t>Also</w:t>
      </w:r>
      <w:r w:rsidR="00E77BE7" w:rsidRPr="009079E7">
        <w:t>,</w:t>
      </w:r>
      <w:r w:rsidRPr="009079E7">
        <w:t xml:space="preserve"> in attendance were Scott Moore, Administrator; Carey Hipp, Attorney; Vince Hancock, Ellsworth County Independent Reporter; Josh Beckman, Kirkham Michael; Michael Martinez, Mosaic and Tim Handlin.</w:t>
      </w:r>
    </w:p>
    <w:p w14:paraId="14AF2026" w14:textId="77777777" w:rsidR="008307AE" w:rsidRPr="009079E7" w:rsidRDefault="008307AE" w:rsidP="00E77BE7">
      <w:pPr>
        <w:pStyle w:val="NoSpacing"/>
        <w:jc w:val="both"/>
      </w:pPr>
    </w:p>
    <w:p w14:paraId="1D711445" w14:textId="52CCDB97" w:rsidR="008307AE" w:rsidRPr="009079E7" w:rsidRDefault="008307AE" w:rsidP="00E77BE7">
      <w:pPr>
        <w:pStyle w:val="NoSpacing"/>
        <w:jc w:val="both"/>
      </w:pPr>
      <w:r w:rsidRPr="009079E7">
        <w:tab/>
        <w:t xml:space="preserve">The Deputy City Clerk presented 6 requests for extensions of Water/Sewer Terminations.  Magette motioned to approve the requests.  Soukup seconded the motion.  When put to </w:t>
      </w:r>
      <w:r w:rsidR="00E77BE7" w:rsidRPr="009079E7">
        <w:t>vote, all</w:t>
      </w:r>
      <w:r w:rsidRPr="009079E7">
        <w:t xml:space="preserve"> vote aye.  Motion carried.</w:t>
      </w:r>
    </w:p>
    <w:p w14:paraId="162352F7" w14:textId="77777777" w:rsidR="008307AE" w:rsidRPr="009079E7" w:rsidRDefault="008307AE" w:rsidP="00E77BE7">
      <w:pPr>
        <w:pStyle w:val="NoSpacing"/>
        <w:jc w:val="both"/>
      </w:pPr>
    </w:p>
    <w:p w14:paraId="64329489" w14:textId="77777777" w:rsidR="008307AE" w:rsidRPr="009079E7" w:rsidRDefault="008307AE" w:rsidP="00E77BE7">
      <w:pPr>
        <w:pStyle w:val="NoSpacing"/>
        <w:jc w:val="both"/>
      </w:pPr>
      <w:r w:rsidRPr="009079E7">
        <w:tab/>
        <w:t>There was no Consent Agenda.</w:t>
      </w:r>
    </w:p>
    <w:p w14:paraId="03793E90" w14:textId="77777777" w:rsidR="008307AE" w:rsidRPr="009079E7" w:rsidRDefault="008307AE" w:rsidP="00E77BE7">
      <w:pPr>
        <w:pStyle w:val="NoSpacing"/>
        <w:jc w:val="both"/>
      </w:pPr>
    </w:p>
    <w:p w14:paraId="5D61D847" w14:textId="722AB72C" w:rsidR="008307AE" w:rsidRPr="009079E7" w:rsidRDefault="008307AE" w:rsidP="00E77BE7">
      <w:pPr>
        <w:pStyle w:val="NoSpacing"/>
        <w:jc w:val="both"/>
      </w:pPr>
      <w:r w:rsidRPr="009079E7">
        <w:tab/>
        <w:t xml:space="preserve">Moore informed </w:t>
      </w:r>
      <w:r w:rsidR="00E63F52" w:rsidRPr="009079E7">
        <w:t>C</w:t>
      </w:r>
      <w:r w:rsidRPr="009079E7">
        <w:t xml:space="preserve">ouncil the </w:t>
      </w:r>
      <w:r w:rsidR="00E63F52" w:rsidRPr="009079E7">
        <w:t>C</w:t>
      </w:r>
      <w:r w:rsidRPr="009079E7">
        <w:t xml:space="preserve">ity </w:t>
      </w:r>
      <w:r w:rsidR="00E63F52" w:rsidRPr="009079E7">
        <w:t>has been</w:t>
      </w:r>
      <w:r w:rsidRPr="009079E7">
        <w:t xml:space="preserve"> awarded </w:t>
      </w:r>
      <w:r w:rsidR="00E63F52" w:rsidRPr="009079E7">
        <w:t>a</w:t>
      </w:r>
      <w:r w:rsidRPr="009079E7">
        <w:t xml:space="preserve"> Dane G. Hansen Foundation Grant Award for the 2018 Community Clean Up Initiative.  Magette motioned to accept the Grant in the amount of $7,000.  Scritchfield seconded the motion.  When put to </w:t>
      </w:r>
      <w:r w:rsidR="00E77BE7" w:rsidRPr="009079E7">
        <w:t>vote, all</w:t>
      </w:r>
      <w:r w:rsidRPr="009079E7">
        <w:t xml:space="preserve"> vote aye.  Motion carried.</w:t>
      </w:r>
    </w:p>
    <w:p w14:paraId="0DB2FDF4" w14:textId="77777777" w:rsidR="008307AE" w:rsidRPr="009079E7" w:rsidRDefault="008307AE" w:rsidP="00E77BE7">
      <w:pPr>
        <w:pStyle w:val="NoSpacing"/>
        <w:jc w:val="both"/>
      </w:pPr>
    </w:p>
    <w:p w14:paraId="26C52B2C" w14:textId="6ABB9A6C" w:rsidR="008307AE" w:rsidRPr="009079E7" w:rsidRDefault="008307AE" w:rsidP="00E77BE7">
      <w:pPr>
        <w:pStyle w:val="NoSpacing"/>
        <w:jc w:val="both"/>
      </w:pPr>
      <w:r w:rsidRPr="009079E7">
        <w:tab/>
        <w:t>Martinez request</w:t>
      </w:r>
      <w:r w:rsidR="00E63F52" w:rsidRPr="009079E7">
        <w:t>ed</w:t>
      </w:r>
      <w:r w:rsidRPr="009079E7">
        <w:t xml:space="preserve"> use of the gymnasium on June 2</w:t>
      </w:r>
      <w:r w:rsidR="00BE7784" w:rsidRPr="00BE7784">
        <w:rPr>
          <w:vertAlign w:val="superscript"/>
        </w:rPr>
        <w:t>nd</w:t>
      </w:r>
      <w:r w:rsidRPr="009079E7">
        <w:t xml:space="preserve"> to host a Pep Rally and reception to thank local donors. Magette motion</w:t>
      </w:r>
      <w:r w:rsidR="002646AA" w:rsidRPr="009079E7">
        <w:t>ed</w:t>
      </w:r>
      <w:r w:rsidRPr="009079E7">
        <w:t xml:space="preserve"> to </w:t>
      </w:r>
      <w:r w:rsidR="002646AA" w:rsidRPr="009079E7">
        <w:t xml:space="preserve">waive the rental fee for </w:t>
      </w:r>
      <w:r w:rsidRPr="009079E7">
        <w:t xml:space="preserve">the use of the gymnasium </w:t>
      </w:r>
      <w:r w:rsidR="0029050C" w:rsidRPr="009079E7">
        <w:t xml:space="preserve">contingent upon </w:t>
      </w:r>
      <w:r w:rsidR="002646AA" w:rsidRPr="009079E7">
        <w:t>Mosaic provid</w:t>
      </w:r>
      <w:r w:rsidR="0029050C" w:rsidRPr="009079E7">
        <w:t>ing</w:t>
      </w:r>
      <w:r w:rsidRPr="009079E7">
        <w:t xml:space="preserve"> liability insurance </w:t>
      </w:r>
      <w:r w:rsidR="002646AA" w:rsidRPr="009079E7">
        <w:t>for</w:t>
      </w:r>
      <w:r w:rsidRPr="009079E7">
        <w:t xml:space="preserve"> the event.  Scritchfield seconded the motion.  When put to </w:t>
      </w:r>
      <w:r w:rsidR="00E77BE7" w:rsidRPr="009079E7">
        <w:t>vote, all</w:t>
      </w:r>
      <w:r w:rsidRPr="009079E7">
        <w:t xml:space="preserve"> vote aye.  Motion carried.</w:t>
      </w:r>
    </w:p>
    <w:p w14:paraId="7515ECEE" w14:textId="77777777" w:rsidR="008307AE" w:rsidRPr="009079E7" w:rsidRDefault="008307AE" w:rsidP="00E77BE7">
      <w:pPr>
        <w:pStyle w:val="NoSpacing"/>
        <w:jc w:val="both"/>
      </w:pPr>
    </w:p>
    <w:p w14:paraId="652F5E45" w14:textId="1CE05B8C" w:rsidR="008307AE" w:rsidRPr="009079E7" w:rsidRDefault="008307AE" w:rsidP="00E77BE7">
      <w:pPr>
        <w:pStyle w:val="NoSpacing"/>
        <w:jc w:val="both"/>
      </w:pPr>
      <w:r w:rsidRPr="009079E7">
        <w:lastRenderedPageBreak/>
        <w:tab/>
        <w:t xml:space="preserve">Moore advised the </w:t>
      </w:r>
      <w:r w:rsidR="00BE7784">
        <w:t>C</w:t>
      </w:r>
      <w:r w:rsidRPr="009079E7">
        <w:t xml:space="preserve">ouncil </w:t>
      </w:r>
      <w:r w:rsidR="00BE7784">
        <w:t>the City was</w:t>
      </w:r>
      <w:r w:rsidRPr="009079E7">
        <w:t xml:space="preserve"> awarded </w:t>
      </w:r>
      <w:r w:rsidR="00BE7784">
        <w:t>a</w:t>
      </w:r>
      <w:r w:rsidRPr="009079E7">
        <w:t xml:space="preserve"> Dane G. Hansen Foundation Grant for </w:t>
      </w:r>
      <w:r w:rsidR="00BE7784">
        <w:t xml:space="preserve">the </w:t>
      </w:r>
      <w:r w:rsidR="00BE7784" w:rsidRPr="009079E7">
        <w:t>Moderate-Income</w:t>
      </w:r>
      <w:r w:rsidRPr="009079E7">
        <w:t xml:space="preserve"> Housing Project for $75,000. Scritchfield motion</w:t>
      </w:r>
      <w:r w:rsidR="00BE7784">
        <w:t>ed</w:t>
      </w:r>
      <w:r w:rsidRPr="009079E7">
        <w:t xml:space="preserve"> to accept. Magette seconded the motion.  When put to </w:t>
      </w:r>
      <w:r w:rsidR="00E77BE7" w:rsidRPr="009079E7">
        <w:t>vote, all</w:t>
      </w:r>
      <w:r w:rsidRPr="009079E7">
        <w:t xml:space="preserve"> vote aye.  Motion carried.</w:t>
      </w:r>
    </w:p>
    <w:p w14:paraId="654067FD" w14:textId="77777777" w:rsidR="008307AE" w:rsidRPr="009079E7" w:rsidRDefault="008307AE" w:rsidP="00E77BE7">
      <w:pPr>
        <w:pStyle w:val="NoSpacing"/>
        <w:jc w:val="both"/>
      </w:pPr>
    </w:p>
    <w:p w14:paraId="72E23677" w14:textId="4B0895B1" w:rsidR="008307AE" w:rsidRPr="009079E7" w:rsidRDefault="008307AE" w:rsidP="00E77BE7">
      <w:pPr>
        <w:pStyle w:val="NoSpacing"/>
        <w:jc w:val="both"/>
      </w:pPr>
      <w:r w:rsidRPr="009079E7">
        <w:tab/>
        <w:t xml:space="preserve">Moore </w:t>
      </w:r>
      <w:r w:rsidR="00750FEF" w:rsidRPr="009079E7">
        <w:t xml:space="preserve">reviewed </w:t>
      </w:r>
      <w:r w:rsidRPr="009079E7">
        <w:t xml:space="preserve">the </w:t>
      </w:r>
      <w:r w:rsidR="002646AA" w:rsidRPr="009079E7">
        <w:t>C</w:t>
      </w:r>
      <w:r w:rsidRPr="009079E7">
        <w:t>ity</w:t>
      </w:r>
      <w:r w:rsidR="002646AA" w:rsidRPr="009079E7">
        <w:t>’s</w:t>
      </w:r>
      <w:r w:rsidRPr="009079E7">
        <w:t xml:space="preserve"> options for storm water detention ponds and </w:t>
      </w:r>
      <w:r w:rsidR="00BE7784">
        <w:t xml:space="preserve">the </w:t>
      </w:r>
      <w:r w:rsidR="00750FEF" w:rsidRPr="009079E7">
        <w:t xml:space="preserve">possibilities </w:t>
      </w:r>
      <w:r w:rsidR="002646AA" w:rsidRPr="009079E7">
        <w:t xml:space="preserve">to </w:t>
      </w:r>
      <w:r w:rsidRPr="009079E7">
        <w:t xml:space="preserve">address a storm water policy for new construction. Funding for this </w:t>
      </w:r>
      <w:r w:rsidR="002646AA" w:rsidRPr="009079E7">
        <w:t xml:space="preserve">project </w:t>
      </w:r>
      <w:r w:rsidRPr="009079E7">
        <w:t xml:space="preserve">will be </w:t>
      </w:r>
      <w:r w:rsidR="00750FEF" w:rsidRPr="009079E7">
        <w:t>assess</w:t>
      </w:r>
      <w:r w:rsidRPr="009079E7">
        <w:t xml:space="preserve">ed </w:t>
      </w:r>
      <w:r w:rsidR="002646AA" w:rsidRPr="009079E7">
        <w:t xml:space="preserve">at the </w:t>
      </w:r>
      <w:r w:rsidRPr="009079E7">
        <w:t>April 9</w:t>
      </w:r>
      <w:r w:rsidRPr="009079E7">
        <w:rPr>
          <w:vertAlign w:val="superscript"/>
        </w:rPr>
        <w:t>th</w:t>
      </w:r>
      <w:r w:rsidR="002646AA" w:rsidRPr="009079E7">
        <w:rPr>
          <w:vertAlign w:val="superscript"/>
        </w:rPr>
        <w:t xml:space="preserve"> </w:t>
      </w:r>
      <w:r w:rsidR="002646AA" w:rsidRPr="009079E7">
        <w:t>meeting.</w:t>
      </w:r>
    </w:p>
    <w:p w14:paraId="6B506019" w14:textId="77777777" w:rsidR="008307AE" w:rsidRPr="009079E7" w:rsidRDefault="008307AE" w:rsidP="00E77BE7">
      <w:pPr>
        <w:pStyle w:val="NoSpacing"/>
        <w:jc w:val="both"/>
      </w:pPr>
    </w:p>
    <w:p w14:paraId="05839C71" w14:textId="3B35D590" w:rsidR="008307AE" w:rsidRPr="009079E7" w:rsidRDefault="008307AE" w:rsidP="00E77BE7">
      <w:pPr>
        <w:pStyle w:val="NoSpacing"/>
        <w:jc w:val="both"/>
      </w:pPr>
      <w:r w:rsidRPr="009079E7">
        <w:tab/>
        <w:t xml:space="preserve">Kennedy </w:t>
      </w:r>
      <w:r w:rsidR="00750FEF" w:rsidRPr="009079E7">
        <w:t>inquired</w:t>
      </w:r>
      <w:r w:rsidRPr="009079E7">
        <w:t xml:space="preserve"> if all storm sirens </w:t>
      </w:r>
      <w:r w:rsidR="00750FEF" w:rsidRPr="009079E7">
        <w:t>are in</w:t>
      </w:r>
      <w:r w:rsidRPr="009079E7">
        <w:t xml:space="preserve"> working order</w:t>
      </w:r>
      <w:r w:rsidR="00BE7784">
        <w:t>.</w:t>
      </w:r>
      <w:r w:rsidRPr="009079E7">
        <w:t xml:space="preserve">  Moore reported </w:t>
      </w:r>
      <w:r w:rsidR="00750FEF" w:rsidRPr="009079E7">
        <w:t>they are</w:t>
      </w:r>
      <w:r w:rsidRPr="009079E7">
        <w:t>.</w:t>
      </w:r>
    </w:p>
    <w:p w14:paraId="25154A2F" w14:textId="77777777" w:rsidR="008307AE" w:rsidRPr="009079E7" w:rsidRDefault="008307AE" w:rsidP="00E77BE7">
      <w:pPr>
        <w:pStyle w:val="NoSpacing"/>
        <w:jc w:val="both"/>
      </w:pPr>
    </w:p>
    <w:p w14:paraId="3CCBAA37" w14:textId="1B4EBBAC" w:rsidR="008307AE" w:rsidRPr="009079E7" w:rsidRDefault="008307AE" w:rsidP="00E77BE7">
      <w:pPr>
        <w:pStyle w:val="NoSpacing"/>
        <w:jc w:val="both"/>
      </w:pPr>
      <w:r w:rsidRPr="009079E7">
        <w:tab/>
        <w:t xml:space="preserve">Renard </w:t>
      </w:r>
      <w:r w:rsidR="00750FEF" w:rsidRPr="009079E7">
        <w:t>requested an update on the proposed</w:t>
      </w:r>
      <w:r w:rsidRPr="009079E7">
        <w:t xml:space="preserve"> ordinance for golf carts</w:t>
      </w:r>
      <w:r w:rsidR="00750FEF" w:rsidRPr="009079E7">
        <w:t>, side by sides and MUV</w:t>
      </w:r>
      <w:r w:rsidR="00BE7784">
        <w:t>s</w:t>
      </w:r>
      <w:r w:rsidRPr="009079E7">
        <w:t xml:space="preserve"> being allowed on city streets</w:t>
      </w:r>
      <w:r w:rsidR="00750FEF" w:rsidRPr="009079E7">
        <w:t>.</w:t>
      </w:r>
      <w:r w:rsidRPr="009079E7">
        <w:t xml:space="preserve"> Hipp reported</w:t>
      </w:r>
      <w:r w:rsidR="00750FEF" w:rsidRPr="009079E7">
        <w:t xml:space="preserve"> with the help of</w:t>
      </w:r>
      <w:r w:rsidRPr="009079E7">
        <w:t xml:space="preserve"> Chief </w:t>
      </w:r>
      <w:r w:rsidR="00750FEF" w:rsidRPr="009079E7">
        <w:t xml:space="preserve">of Police </w:t>
      </w:r>
      <w:r w:rsidRPr="009079E7">
        <w:t xml:space="preserve">Halfhill </w:t>
      </w:r>
      <w:r w:rsidR="00750FEF" w:rsidRPr="009079E7">
        <w:t>she is drafting the ordinance</w:t>
      </w:r>
      <w:r w:rsidRPr="009079E7">
        <w:t>.</w:t>
      </w:r>
    </w:p>
    <w:p w14:paraId="6C4DE236" w14:textId="77777777" w:rsidR="008307AE" w:rsidRPr="009079E7" w:rsidRDefault="008307AE" w:rsidP="00E77BE7">
      <w:pPr>
        <w:pStyle w:val="NoSpacing"/>
        <w:jc w:val="both"/>
      </w:pPr>
    </w:p>
    <w:p w14:paraId="02EC107B" w14:textId="3225F7EA" w:rsidR="008307AE" w:rsidRPr="009079E7" w:rsidRDefault="008307AE" w:rsidP="00E77BE7">
      <w:pPr>
        <w:pStyle w:val="NoSpacing"/>
        <w:jc w:val="both"/>
      </w:pPr>
      <w:r w:rsidRPr="009079E7">
        <w:tab/>
        <w:t xml:space="preserve">Moore informed </w:t>
      </w:r>
      <w:r w:rsidR="00750FEF" w:rsidRPr="009079E7">
        <w:t>Council</w:t>
      </w:r>
      <w:r w:rsidRPr="009079E7">
        <w:t xml:space="preserve"> the Housing Authority is in need of a new </w:t>
      </w:r>
      <w:r w:rsidR="00750FEF" w:rsidRPr="009079E7">
        <w:t>B</w:t>
      </w:r>
      <w:r w:rsidRPr="009079E7">
        <w:t xml:space="preserve">oard </w:t>
      </w:r>
      <w:r w:rsidR="00750FEF" w:rsidRPr="009079E7">
        <w:t>M</w:t>
      </w:r>
      <w:r w:rsidRPr="009079E7">
        <w:t>ember.</w:t>
      </w:r>
    </w:p>
    <w:p w14:paraId="175D6328" w14:textId="064D1B3E" w:rsidR="008307AE" w:rsidRPr="009079E7" w:rsidRDefault="008307AE" w:rsidP="00E77BE7">
      <w:pPr>
        <w:pStyle w:val="NoSpacing"/>
        <w:jc w:val="both"/>
      </w:pPr>
      <w:r w:rsidRPr="009079E7">
        <w:t>Post Rock Rural Water</w:t>
      </w:r>
      <w:r w:rsidR="00BE7784">
        <w:t xml:space="preserve"> District</w:t>
      </w:r>
      <w:r w:rsidRPr="009079E7">
        <w:t xml:space="preserve"> </w:t>
      </w:r>
      <w:r w:rsidR="001B7F89" w:rsidRPr="009079E7">
        <w:t>is requesting an</w:t>
      </w:r>
      <w:r w:rsidRPr="009079E7">
        <w:t xml:space="preserve"> update</w:t>
      </w:r>
      <w:r w:rsidR="001B7F89" w:rsidRPr="009079E7">
        <w:t xml:space="preserve"> to</w:t>
      </w:r>
      <w:r w:rsidRPr="009079E7">
        <w:t xml:space="preserve"> the City’s contract. </w:t>
      </w:r>
      <w:r w:rsidR="001B7F89" w:rsidRPr="009079E7">
        <w:t>Stefek</w:t>
      </w:r>
      <w:r w:rsidRPr="009079E7">
        <w:t xml:space="preserve"> and Moore will be attending</w:t>
      </w:r>
      <w:r w:rsidR="001B7F89" w:rsidRPr="009079E7">
        <w:t xml:space="preserve"> a</w:t>
      </w:r>
      <w:r w:rsidRPr="009079E7">
        <w:t xml:space="preserve"> PRRW</w:t>
      </w:r>
      <w:r w:rsidR="00BE7784">
        <w:t>D</w:t>
      </w:r>
      <w:r w:rsidRPr="009079E7">
        <w:t xml:space="preserve"> </w:t>
      </w:r>
      <w:r w:rsidR="001B7F89" w:rsidRPr="009079E7">
        <w:t>B</w:t>
      </w:r>
      <w:r w:rsidRPr="009079E7">
        <w:t>oard meeting</w:t>
      </w:r>
      <w:r w:rsidR="001B7F89" w:rsidRPr="009079E7">
        <w:t xml:space="preserve"> in the future</w:t>
      </w:r>
      <w:r w:rsidRPr="009079E7">
        <w:t>.</w:t>
      </w:r>
    </w:p>
    <w:p w14:paraId="74B1C541" w14:textId="77777777" w:rsidR="008307AE" w:rsidRPr="009079E7" w:rsidRDefault="008307AE" w:rsidP="00E77BE7">
      <w:pPr>
        <w:pStyle w:val="NoSpacing"/>
        <w:jc w:val="both"/>
      </w:pPr>
    </w:p>
    <w:p w14:paraId="62E932A4" w14:textId="23FBA5BE" w:rsidR="008307AE" w:rsidRPr="009079E7" w:rsidRDefault="008307AE" w:rsidP="00E77BE7">
      <w:pPr>
        <w:pStyle w:val="NoSpacing"/>
        <w:jc w:val="both"/>
      </w:pPr>
      <w:r w:rsidRPr="009079E7">
        <w:tab/>
        <w:t>There being no further business on proper motion the meeting was adjourned</w:t>
      </w:r>
      <w:r w:rsidR="001B7F89" w:rsidRPr="009079E7">
        <w:t xml:space="preserve"> until April 9, 2018</w:t>
      </w:r>
      <w:r w:rsidRPr="009079E7">
        <w:t>.</w:t>
      </w:r>
    </w:p>
    <w:p w14:paraId="2748AA4D" w14:textId="77777777" w:rsidR="008307AE" w:rsidRPr="009079E7" w:rsidRDefault="008307AE" w:rsidP="00E77BE7">
      <w:pPr>
        <w:pStyle w:val="NoSpacing"/>
        <w:jc w:val="both"/>
      </w:pPr>
    </w:p>
    <w:p w14:paraId="29BA14F4" w14:textId="77777777" w:rsidR="008307AE" w:rsidRPr="009079E7" w:rsidRDefault="008307AE" w:rsidP="00E77BE7">
      <w:pPr>
        <w:pStyle w:val="NoSpacing"/>
        <w:jc w:val="both"/>
      </w:pPr>
      <w:r w:rsidRPr="009079E7">
        <w:tab/>
      </w:r>
      <w:r w:rsidRPr="009079E7">
        <w:tab/>
      </w:r>
      <w:r w:rsidRPr="009079E7">
        <w:tab/>
      </w:r>
      <w:r w:rsidRPr="009079E7">
        <w:tab/>
      </w:r>
      <w:r w:rsidRPr="009079E7">
        <w:tab/>
      </w:r>
      <w:r w:rsidRPr="009079E7">
        <w:tab/>
        <w:t>Angela Mueller</w:t>
      </w:r>
    </w:p>
    <w:p w14:paraId="62C2AB55" w14:textId="30A5FB7C" w:rsidR="008307AE" w:rsidRPr="009079E7" w:rsidRDefault="008307AE" w:rsidP="00E77BE7">
      <w:pPr>
        <w:pStyle w:val="NoSpacing"/>
        <w:jc w:val="both"/>
      </w:pPr>
      <w:r w:rsidRPr="009079E7">
        <w:tab/>
      </w:r>
      <w:r w:rsidRPr="009079E7">
        <w:tab/>
      </w:r>
      <w:r w:rsidRPr="009079E7">
        <w:tab/>
      </w:r>
      <w:r w:rsidRPr="009079E7">
        <w:tab/>
      </w:r>
      <w:r w:rsidRPr="009079E7">
        <w:tab/>
      </w:r>
      <w:r w:rsidRPr="009079E7">
        <w:tab/>
        <w:t>Deputy City Clerk/</w:t>
      </w:r>
      <w:r w:rsidR="000C6DE3" w:rsidRPr="009079E7">
        <w:t>Treasurer</w:t>
      </w:r>
    </w:p>
    <w:p w14:paraId="68A4C684" w14:textId="77777777" w:rsidR="008307AE" w:rsidRPr="009079E7" w:rsidRDefault="008307AE" w:rsidP="00E77BE7">
      <w:pPr>
        <w:pStyle w:val="Body"/>
        <w:jc w:val="both"/>
      </w:pPr>
    </w:p>
    <w:sectPr w:rsidR="008307AE" w:rsidRPr="009079E7" w:rsidSect="00F70A75">
      <w:footerReference w:type="default" r:id="rId6"/>
      <w:pgSz w:w="12240" w:h="15840"/>
      <w:pgMar w:top="1440" w:right="1440" w:bottom="1440" w:left="1440" w:header="720" w:footer="864" w:gutter="0"/>
      <w:pgNumType w:start="28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CE9C8" w14:textId="77777777" w:rsidR="0057579D" w:rsidRDefault="00B124A5">
      <w:r>
        <w:separator/>
      </w:r>
    </w:p>
  </w:endnote>
  <w:endnote w:type="continuationSeparator" w:id="0">
    <w:p w14:paraId="11D1B364" w14:textId="77777777" w:rsidR="0057579D" w:rsidRDefault="00B1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311948"/>
      <w:docPartObj>
        <w:docPartGallery w:val="Page Numbers (Bottom of Page)"/>
        <w:docPartUnique/>
      </w:docPartObj>
    </w:sdtPr>
    <w:sdtEndPr>
      <w:rPr>
        <w:noProof/>
      </w:rPr>
    </w:sdtEndPr>
    <w:sdtContent>
      <w:p w14:paraId="198D919F" w14:textId="2AA0CB68" w:rsidR="00F70A75" w:rsidRDefault="00F70A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8FB9B4" w14:textId="77777777" w:rsidR="008602D2" w:rsidRDefault="008602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99919" w14:textId="77777777" w:rsidR="0057579D" w:rsidRDefault="00B124A5">
      <w:r>
        <w:separator/>
      </w:r>
    </w:p>
  </w:footnote>
  <w:footnote w:type="continuationSeparator" w:id="0">
    <w:p w14:paraId="37178453" w14:textId="77777777" w:rsidR="0057579D" w:rsidRDefault="00B12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2D2"/>
    <w:rsid w:val="000C6DE3"/>
    <w:rsid w:val="000D43CA"/>
    <w:rsid w:val="000E69EB"/>
    <w:rsid w:val="001B7F89"/>
    <w:rsid w:val="002646AA"/>
    <w:rsid w:val="0029050C"/>
    <w:rsid w:val="0057579D"/>
    <w:rsid w:val="00750FEF"/>
    <w:rsid w:val="008307AE"/>
    <w:rsid w:val="008602D2"/>
    <w:rsid w:val="009079E7"/>
    <w:rsid w:val="00B124A5"/>
    <w:rsid w:val="00BE7784"/>
    <w:rsid w:val="00D42CC9"/>
    <w:rsid w:val="00DC6008"/>
    <w:rsid w:val="00E63F52"/>
    <w:rsid w:val="00E77BE7"/>
    <w:rsid w:val="00F6146B"/>
    <w:rsid w:val="00F7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8DA7"/>
  <w15:docId w15:val="{236481D0-425D-4A35-BCFC-9A781BC3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NoSpacing">
    <w:name w:val="No Spacing"/>
    <w:uiPriority w:val="1"/>
    <w:qFormat/>
    <w:rsid w:val="008307A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830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7AE"/>
    <w:rPr>
      <w:rFonts w:ascii="Segoe UI" w:hAnsi="Segoe UI" w:cs="Segoe UI"/>
      <w:sz w:val="18"/>
      <w:szCs w:val="18"/>
    </w:rPr>
  </w:style>
  <w:style w:type="paragraph" w:styleId="Header">
    <w:name w:val="header"/>
    <w:basedOn w:val="Normal"/>
    <w:link w:val="HeaderChar"/>
    <w:uiPriority w:val="99"/>
    <w:unhideWhenUsed/>
    <w:rsid w:val="00F70A75"/>
    <w:pPr>
      <w:tabs>
        <w:tab w:val="center" w:pos="4680"/>
        <w:tab w:val="right" w:pos="9360"/>
      </w:tabs>
    </w:pPr>
  </w:style>
  <w:style w:type="character" w:customStyle="1" w:styleId="HeaderChar">
    <w:name w:val="Header Char"/>
    <w:basedOn w:val="DefaultParagraphFont"/>
    <w:link w:val="Header"/>
    <w:uiPriority w:val="99"/>
    <w:rsid w:val="00F70A75"/>
    <w:rPr>
      <w:sz w:val="24"/>
      <w:szCs w:val="24"/>
    </w:rPr>
  </w:style>
  <w:style w:type="paragraph" w:styleId="Footer">
    <w:name w:val="footer"/>
    <w:basedOn w:val="Normal"/>
    <w:link w:val="FooterChar"/>
    <w:uiPriority w:val="99"/>
    <w:unhideWhenUsed/>
    <w:rsid w:val="00F70A75"/>
    <w:pPr>
      <w:tabs>
        <w:tab w:val="center" w:pos="4680"/>
        <w:tab w:val="right" w:pos="9360"/>
      </w:tabs>
    </w:pPr>
  </w:style>
  <w:style w:type="character" w:customStyle="1" w:styleId="FooterChar">
    <w:name w:val="Footer Char"/>
    <w:basedOn w:val="DefaultParagraphFont"/>
    <w:link w:val="Footer"/>
    <w:uiPriority w:val="99"/>
    <w:rsid w:val="00F70A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Booher</dc:creator>
  <cp:lastModifiedBy>Patti Booher</cp:lastModifiedBy>
  <cp:revision>10</cp:revision>
  <cp:lastPrinted>2018-12-06T20:54:00Z</cp:lastPrinted>
  <dcterms:created xsi:type="dcterms:W3CDTF">2018-12-03T21:14:00Z</dcterms:created>
  <dcterms:modified xsi:type="dcterms:W3CDTF">2019-01-04T22:15:00Z</dcterms:modified>
</cp:coreProperties>
</file>